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D" w:rsidRPr="004420FD" w:rsidRDefault="004420FD">
      <w:pPr>
        <w:rPr>
          <w:b/>
          <w:u w:val="single"/>
        </w:rPr>
      </w:pPr>
      <w:r w:rsidRPr="004420FD">
        <w:rPr>
          <w:b/>
          <w:u w:val="single"/>
        </w:rPr>
        <w:t>Photography Terms</w:t>
      </w:r>
    </w:p>
    <w:p w:rsidR="004420FD" w:rsidRDefault="004420FD">
      <w:r w:rsidRPr="004420FD">
        <w:rPr>
          <w:b/>
        </w:rPr>
        <w:t>ANGLE</w:t>
      </w:r>
      <w:r>
        <w:t xml:space="preserve"> The specific location from which a photo is shot. Variety in angle creates more interesting photography and can tell the story in different ways. </w:t>
      </w:r>
    </w:p>
    <w:p w:rsidR="004420FD" w:rsidRDefault="004420FD">
      <w:r w:rsidRPr="004420FD">
        <w:rPr>
          <w:b/>
        </w:rPr>
        <w:t>BIRD’S-EYE VIEW</w:t>
      </w:r>
      <w:r>
        <w:t xml:space="preserve"> A photo shot from above, taken from a high angle. </w:t>
      </w:r>
    </w:p>
    <w:p w:rsidR="004420FD" w:rsidRDefault="004420FD">
      <w:r w:rsidRPr="004420FD">
        <w:rPr>
          <w:b/>
        </w:rPr>
        <w:t>CENTER OF VISUAL INTEREST (CVI)</w:t>
      </w:r>
      <w:r>
        <w:t xml:space="preserve"> Primary subject that catches readers’ attention first. Should be the focal point or dominant element within the photo. </w:t>
      </w:r>
    </w:p>
    <w:p w:rsidR="004420FD" w:rsidRDefault="004420FD">
      <w:r w:rsidRPr="004420FD">
        <w:rPr>
          <w:b/>
        </w:rPr>
        <w:t>COMPOSITION</w:t>
      </w:r>
      <w:r>
        <w:t xml:space="preserve"> Position or arrangement of the elements in a photo; content of a photo. </w:t>
      </w:r>
    </w:p>
    <w:p w:rsidR="004420FD" w:rsidRDefault="004420FD">
      <w:r w:rsidRPr="004420FD">
        <w:rPr>
          <w:b/>
        </w:rPr>
        <w:t xml:space="preserve">CROPPING </w:t>
      </w:r>
      <w:r>
        <w:t>Editing the image area to be reproduced. Cropping enhances a photo’s visual impact by removing dead space from the sides, top or bottom.</w:t>
      </w:r>
    </w:p>
    <w:p w:rsidR="004420FD" w:rsidRDefault="004420FD">
      <w:r w:rsidRPr="004420FD">
        <w:rPr>
          <w:b/>
        </w:rPr>
        <w:t xml:space="preserve"> FORMAT</w:t>
      </w:r>
      <w:r>
        <w:t xml:space="preserve"> A horizontal or vertical orientation for a photograph. A variety in format makes a spread or module more interesting. </w:t>
      </w:r>
    </w:p>
    <w:p w:rsidR="004420FD" w:rsidRDefault="004420FD">
      <w:r w:rsidRPr="004420FD">
        <w:rPr>
          <w:b/>
        </w:rPr>
        <w:t>FRAMING</w:t>
      </w:r>
      <w:r>
        <w:t xml:space="preserve"> Composing a photo so that the subject is surrounded (framed) by content — sky, ground, people, architecture — that highlights the subject. </w:t>
      </w:r>
    </w:p>
    <w:p w:rsidR="004420FD" w:rsidRDefault="004420FD">
      <w:r w:rsidRPr="004420FD">
        <w:rPr>
          <w:b/>
        </w:rPr>
        <w:t>LEADING LINES</w:t>
      </w:r>
      <w:r>
        <w:t xml:space="preserve"> A photo composition technique in which real or imaginary lines in a photo lead the eye to the dominant element, primary subject or center of interest. </w:t>
      </w:r>
    </w:p>
    <w:p w:rsidR="004420FD" w:rsidRDefault="004420FD">
      <w:r w:rsidRPr="004420FD">
        <w:rPr>
          <w:b/>
        </w:rPr>
        <w:t>NOISE</w:t>
      </w:r>
      <w:r>
        <w:t xml:space="preserve"> An undesirable electronic pattern in the dark areas of a digital photo. </w:t>
      </w:r>
    </w:p>
    <w:p w:rsidR="004420FD" w:rsidRDefault="004420FD">
      <w:r w:rsidRPr="004420FD">
        <w:rPr>
          <w:b/>
        </w:rPr>
        <w:t>PERSPECTIVE</w:t>
      </w:r>
      <w:r>
        <w:t xml:space="preserve"> The angle at which a photo is shot. A wide shot shows the overall event or scene, introducing the story. A medium shot brings readers close to the action, telling more of the story. A close-up/detail shot focuses on a single, interesting subject, showing one small element that provides information on the subject matter. </w:t>
      </w:r>
    </w:p>
    <w:p w:rsidR="004420FD" w:rsidRDefault="004420FD">
      <w:r w:rsidRPr="004420FD">
        <w:rPr>
          <w:b/>
        </w:rPr>
        <w:t>PHOTO ASSIGNMENT</w:t>
      </w:r>
      <w:r>
        <w:t xml:space="preserve"> The time, place and event/activity the photographer is to shoot.</w:t>
      </w:r>
    </w:p>
    <w:p w:rsidR="004420FD" w:rsidRDefault="004420FD">
      <w:r w:rsidRPr="004420FD">
        <w:rPr>
          <w:b/>
        </w:rPr>
        <w:t xml:space="preserve"> PHOTOJOURNALISM</w:t>
      </w:r>
      <w:r>
        <w:t xml:space="preserve"> The art of telling a visual story with photographs. Photojournalists capture life as it happens, with an emphasis on emotion in motion. Photojournalistic images are not staged or posed. </w:t>
      </w:r>
    </w:p>
    <w:p w:rsidR="004420FD" w:rsidRDefault="004420FD">
      <w:r w:rsidRPr="004420FD">
        <w:rPr>
          <w:b/>
        </w:rPr>
        <w:t>PHOTOJOURNALISTIC PHOTOS</w:t>
      </w:r>
      <w:r>
        <w:t xml:space="preserve"> Tell stories, show action and reaction. Provide a variety of subjects and points of view. </w:t>
      </w:r>
    </w:p>
    <w:p w:rsidR="004420FD" w:rsidRDefault="004420FD">
      <w:r w:rsidRPr="004420FD">
        <w:rPr>
          <w:b/>
        </w:rPr>
        <w:t>PHOTO EDITING</w:t>
      </w:r>
      <w:r>
        <w:t xml:space="preserve"> Brings together photographer and designer and involves selection, cropping, sizing and the display of photos to optimize storytelling. </w:t>
      </w:r>
    </w:p>
    <w:p w:rsidR="004420FD" w:rsidRDefault="004420FD">
      <w:r w:rsidRPr="004420FD">
        <w:rPr>
          <w:b/>
        </w:rPr>
        <w:t>REFERENCE PHOTOS</w:t>
      </w:r>
      <w:r>
        <w:t xml:space="preserve"> Group shots and portraits that provide a record of the school population and the membership of organizations and teams. </w:t>
      </w:r>
    </w:p>
    <w:p w:rsidR="004420FD" w:rsidRDefault="004420FD">
      <w:r w:rsidRPr="004420FD">
        <w:rPr>
          <w:b/>
        </w:rPr>
        <w:t>REPETITION OF PATTERNS</w:t>
      </w:r>
      <w:r>
        <w:t xml:space="preserve"> A photo composition technique in which texture, lines or another visual element repeats in the photo. </w:t>
      </w:r>
    </w:p>
    <w:p w:rsidR="004420FD" w:rsidRDefault="004420FD">
      <w:r w:rsidRPr="004420FD">
        <w:rPr>
          <w:b/>
        </w:rPr>
        <w:t>RULE OF THIRDS</w:t>
      </w:r>
      <w:r>
        <w:t xml:space="preserve"> A method of dividing the photograph into thirds vertically and horizontally creating four intersection points. The main subject should usually fall into one of the intersecting points, a little off-center in the photo. </w:t>
      </w:r>
    </w:p>
    <w:p w:rsidR="004420FD" w:rsidRDefault="004420FD">
      <w:r w:rsidRPr="004420FD">
        <w:rPr>
          <w:b/>
        </w:rPr>
        <w:t>SEQUENCE</w:t>
      </w:r>
      <w:r>
        <w:t xml:space="preserve"> A complete visual story that results from shooting before, during and after the event or activity. </w:t>
      </w:r>
    </w:p>
    <w:p w:rsidR="004420FD" w:rsidRDefault="004420FD">
      <w:r w:rsidRPr="004420FD">
        <w:rPr>
          <w:b/>
        </w:rPr>
        <w:t>SIZING</w:t>
      </w:r>
      <w:r>
        <w:t xml:space="preserve"> Matching the dimensions of the original photo to the proportions of a photo module on a design. A horizontal photo cannot fit into a vertical space and vice versa. </w:t>
      </w:r>
    </w:p>
    <w:p w:rsidR="004420FD" w:rsidRDefault="004420FD">
      <w:r w:rsidRPr="004420FD">
        <w:rPr>
          <w:b/>
        </w:rPr>
        <w:t>SUBJECT</w:t>
      </w:r>
      <w:r>
        <w:t xml:space="preserve"> The main focus of a photo (a single person, a couple, a small group, </w:t>
      </w:r>
      <w:proofErr w:type="gramStart"/>
      <w:r>
        <w:t>a</w:t>
      </w:r>
      <w:proofErr w:type="gramEnd"/>
      <w:r>
        <w:t xml:space="preserve"> large group). Varying the number of people in photos tells different stories. </w:t>
      </w:r>
    </w:p>
    <w:p w:rsidR="000624CF" w:rsidRDefault="004420FD">
      <w:r w:rsidRPr="004420FD">
        <w:rPr>
          <w:b/>
        </w:rPr>
        <w:t>WORM’S-EYE VIEW</w:t>
      </w:r>
      <w:r>
        <w:t xml:space="preserve"> </w:t>
      </w:r>
      <w:proofErr w:type="gramStart"/>
      <w:r>
        <w:t>A</w:t>
      </w:r>
      <w:proofErr w:type="gramEnd"/>
      <w:r>
        <w:t xml:space="preserve"> photo shot from be</w:t>
      </w:r>
      <w:bookmarkStart w:id="0" w:name="_GoBack"/>
      <w:bookmarkEnd w:id="0"/>
      <w:r>
        <w:t>low, or a ground-level angle.</w:t>
      </w:r>
    </w:p>
    <w:sectPr w:rsidR="000624CF" w:rsidSect="00442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FD"/>
    <w:rsid w:val="00184BB2"/>
    <w:rsid w:val="004420FD"/>
    <w:rsid w:val="00B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D9096-D063-4153-8D94-B44F082A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>Charlotte Mecklenburg Schools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1</cp:revision>
  <dcterms:created xsi:type="dcterms:W3CDTF">2016-09-20T20:45:00Z</dcterms:created>
  <dcterms:modified xsi:type="dcterms:W3CDTF">2016-09-20T20:48:00Z</dcterms:modified>
</cp:coreProperties>
</file>